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4C" w:rsidRDefault="008B255F" w:rsidP="00FD58BB">
      <w:pPr>
        <w:ind w:left="4253"/>
        <w:rPr>
          <w:b/>
        </w:rPr>
      </w:pPr>
      <w:bookmarkStart w:id="0" w:name="_GoBack"/>
      <w:bookmarkEnd w:id="0"/>
      <w:r>
        <w:rPr>
          <w:rFonts w:asciiTheme="majorHAnsi" w:eastAsia="Tahoma" w:hAnsi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ECDF5F" wp14:editId="6C42493A">
            <wp:simplePos x="0" y="0"/>
            <wp:positionH relativeFrom="margin">
              <wp:posOffset>-600075</wp:posOffset>
            </wp:positionH>
            <wp:positionV relativeFrom="paragraph">
              <wp:posOffset>-648335</wp:posOffset>
            </wp:positionV>
            <wp:extent cx="6963410" cy="2777490"/>
            <wp:effectExtent l="0" t="0" r="8890" b="3810"/>
            <wp:wrapNone/>
            <wp:docPr id="1" name="Obraz 1" descr="ZFE_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E_PO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4C" w:rsidRDefault="00F90F4C" w:rsidP="00FD58BB">
      <w:pPr>
        <w:ind w:left="4253"/>
        <w:rPr>
          <w:b/>
        </w:rPr>
      </w:pPr>
    </w:p>
    <w:p w:rsidR="003C1CD3" w:rsidRDefault="003C1CD3" w:rsidP="00C128BD">
      <w:pPr>
        <w:rPr>
          <w:b/>
        </w:rPr>
      </w:pPr>
    </w:p>
    <w:p w:rsidR="00C128BD" w:rsidRDefault="00C128BD" w:rsidP="00C128BD">
      <w:pPr>
        <w:rPr>
          <w:b/>
        </w:rPr>
      </w:pPr>
    </w:p>
    <w:p w:rsidR="00C128BD" w:rsidRDefault="00C128BD" w:rsidP="00C128BD">
      <w:pPr>
        <w:rPr>
          <w:b/>
        </w:rPr>
      </w:pPr>
    </w:p>
    <w:p w:rsidR="00C128BD" w:rsidRDefault="00C128BD" w:rsidP="00C128BD">
      <w:pPr>
        <w:rPr>
          <w:b/>
        </w:rPr>
      </w:pPr>
    </w:p>
    <w:p w:rsidR="00C128BD" w:rsidRDefault="00C128BD" w:rsidP="00F80096">
      <w:pPr>
        <w:rPr>
          <w:b/>
        </w:rPr>
      </w:pPr>
    </w:p>
    <w:p w:rsidR="00F80096" w:rsidRDefault="00F80096" w:rsidP="00F80096">
      <w:pPr>
        <w:rPr>
          <w:b/>
        </w:rPr>
      </w:pPr>
    </w:p>
    <w:p w:rsidR="00F80096" w:rsidRDefault="00F80096" w:rsidP="00F80096">
      <w:pPr>
        <w:rPr>
          <w:b/>
        </w:rPr>
      </w:pPr>
    </w:p>
    <w:p w:rsidR="00F80096" w:rsidRDefault="00F80096" w:rsidP="00F80096">
      <w:pPr>
        <w:rPr>
          <w:b/>
        </w:rPr>
      </w:pPr>
    </w:p>
    <w:p w:rsidR="00E3297E" w:rsidRDefault="00E3297E" w:rsidP="0051021C"/>
    <w:p w:rsidR="00E3297E" w:rsidRDefault="00E3297E" w:rsidP="0051021C"/>
    <w:p w:rsidR="00782C43" w:rsidRDefault="00782C43" w:rsidP="00782C43">
      <w:pPr>
        <w:pStyle w:val="HTML-wstpniesformatowany"/>
        <w:rPr>
          <w:rFonts w:ascii="Arial Narrow" w:hAnsi="Arial Narrow"/>
          <w:sz w:val="22"/>
          <w:szCs w:val="22"/>
        </w:rPr>
      </w:pPr>
    </w:p>
    <w:p w:rsidR="00BF5157" w:rsidRPr="00880E42" w:rsidRDefault="00BF5157" w:rsidP="00BF5157">
      <w:pPr>
        <w:tabs>
          <w:tab w:val="right" w:pos="7560"/>
        </w:tabs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ZFE-II.042.2.31.2019</w:t>
      </w:r>
    </w:p>
    <w:p w:rsidR="00BF5157" w:rsidRPr="00DA5CCE" w:rsidRDefault="00BF5157" w:rsidP="00BF5157">
      <w:pPr>
        <w:jc w:val="center"/>
        <w:rPr>
          <w:rFonts w:ascii="Arial Narrow" w:hAnsi="Arial Narrow"/>
          <w:b/>
          <w:sz w:val="32"/>
          <w:szCs w:val="32"/>
        </w:rPr>
      </w:pPr>
      <w:r w:rsidRPr="00DA5CCE">
        <w:rPr>
          <w:rFonts w:ascii="Arial Narrow" w:hAnsi="Arial Narrow"/>
          <w:b/>
          <w:sz w:val="32"/>
          <w:szCs w:val="32"/>
        </w:rPr>
        <w:t>Oferta</w:t>
      </w:r>
    </w:p>
    <w:p w:rsidR="00BF5157" w:rsidRPr="00B86952" w:rsidRDefault="00BF5157" w:rsidP="00BF515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na sprzedaż wraz z dostawą materiałów biurowych </w:t>
      </w:r>
      <w:r w:rsidRPr="00550CCC">
        <w:rPr>
          <w:rFonts w:ascii="Arial Narrow" w:hAnsi="Arial Narrow" w:cs="Arial"/>
          <w:b/>
          <w:sz w:val="21"/>
          <w:szCs w:val="21"/>
        </w:rPr>
        <w:t>na potrzeby projektu „Organizacja i funkcjonowanie Biura Zintegrowanych Inwestycji Terytorialnych Kieleckiego Obszaru Funkcjonalnego” współfinansowanego ze środków Unii Europejskiej w ramach Programu Operacyjnego Pomoc Techniczna 2014-2020.</w:t>
      </w:r>
    </w:p>
    <w:p w:rsidR="00BF5157" w:rsidRPr="00550CCC" w:rsidRDefault="00BF5157" w:rsidP="00BF5157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7218"/>
      </w:tblGrid>
      <w:tr w:rsidR="00BF5157" w:rsidTr="003A2215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BF5157">
            <w:pPr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Materiały biurowe </w:t>
            </w:r>
            <w:r w:rsidRPr="006B1138">
              <w:rPr>
                <w:rFonts w:ascii="Arial Narrow" w:hAnsi="Arial Narrow"/>
                <w:b/>
                <w:bCs/>
                <w:sz w:val="21"/>
                <w:szCs w:val="21"/>
              </w:rPr>
              <w:t>(m.in. art. papiernicze, segregatory, koszulki, skoroszyty, papier kserograficzny, teczki, kalendarze, przekładki, spinacze, art. piśmienne itp.)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</w:tr>
      <w:tr w:rsidR="00A97D5A" w:rsidTr="003A2215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…………..……………...……zł.</w:t>
            </w:r>
          </w:p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Słownie: ……………………………………...………………</w:t>
            </w:r>
            <w:r w:rsidR="00A97D5A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………………………………………………...</w:t>
            </w:r>
            <w:r>
              <w:rPr>
                <w:rFonts w:ascii="Arial Narrow" w:hAnsi="Arial Narrow" w:cs="Arial"/>
                <w:sz w:val="21"/>
                <w:szCs w:val="21"/>
              </w:rPr>
              <w:t>zł.</w:t>
            </w:r>
          </w:p>
          <w:p w:rsidR="0042490A" w:rsidRDefault="0042490A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F5157" w:rsidRDefault="00BF5157" w:rsidP="00BF5157">
      <w:pPr>
        <w:pStyle w:val="Akapitzlist"/>
        <w:ind w:left="142"/>
        <w:rPr>
          <w:rFonts w:ascii="Arial Narrow" w:hAnsi="Arial Narrow" w:cs="Arial"/>
          <w:sz w:val="16"/>
          <w:szCs w:val="16"/>
        </w:rPr>
      </w:pPr>
    </w:p>
    <w:p w:rsidR="00BF5157" w:rsidRDefault="00BF5157" w:rsidP="00BF515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BF5157" w:rsidTr="003A2215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F5157" w:rsidRPr="00F96C3E" w:rsidRDefault="00BF5157" w:rsidP="00BF5157">
      <w:pPr>
        <w:rPr>
          <w:rFonts w:ascii="Arial Narrow" w:hAnsi="Arial Narrow" w:cs="Arial"/>
          <w:sz w:val="10"/>
          <w:szCs w:val="10"/>
        </w:rPr>
      </w:pPr>
    </w:p>
    <w:p w:rsidR="00BF5157" w:rsidRDefault="00BF5157" w:rsidP="00BF5157">
      <w:pPr>
        <w:pStyle w:val="Akapitzlist"/>
        <w:numPr>
          <w:ilvl w:val="0"/>
          <w:numId w:val="13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BF5157" w:rsidRDefault="00BF5157" w:rsidP="00BF5157">
      <w:pPr>
        <w:pStyle w:val="Akapitzlist"/>
        <w:numPr>
          <w:ilvl w:val="0"/>
          <w:numId w:val="14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BF5157" w:rsidRPr="00401287" w:rsidRDefault="00BF5157" w:rsidP="00BF5157">
      <w:pPr>
        <w:pStyle w:val="Akapitzlist"/>
        <w:numPr>
          <w:ilvl w:val="0"/>
          <w:numId w:val="14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iż nie podlegam przesłankom, o których mowa w art. 24 Ustawy Prawo Zamówień Publicznych </w:t>
      </w:r>
      <w:r w:rsidR="00401287" w:rsidRPr="00401287">
        <w:rPr>
          <w:rFonts w:ascii="Arial Narrow" w:hAnsi="Arial Narrow" w:cs="Arial"/>
          <w:sz w:val="21"/>
          <w:szCs w:val="21"/>
        </w:rPr>
        <w:t>(Dz.U.2019 poz. 1843)</w:t>
      </w:r>
      <w:r w:rsidRPr="00401287">
        <w:rPr>
          <w:rFonts w:ascii="Arial Narrow" w:hAnsi="Arial Narrow" w:cs="Arial"/>
          <w:sz w:val="21"/>
          <w:szCs w:val="21"/>
        </w:rPr>
        <w:t>.</w:t>
      </w:r>
    </w:p>
    <w:p w:rsidR="00BF5157" w:rsidRDefault="00BF5157" w:rsidP="00BF5157">
      <w:pPr>
        <w:pStyle w:val="Akapitzlist"/>
        <w:numPr>
          <w:ilvl w:val="0"/>
          <w:numId w:val="14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od momentu zakończenia naboru ofert oraz jestem gotów osobiście podpisać w siedzibie Kupującego umowę na sprzedaż wraz z dostawą materiałów biurowych w terminie 7 dni roboczych od momentu rozstrzygnięcia postępowania.</w:t>
      </w:r>
    </w:p>
    <w:p w:rsidR="00BF5157" w:rsidRPr="003C508B" w:rsidRDefault="00BF5157" w:rsidP="00BF5157">
      <w:pPr>
        <w:pStyle w:val="Akapitzlist"/>
        <w:numPr>
          <w:ilvl w:val="0"/>
          <w:numId w:val="14"/>
        </w:numPr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lastRenderedPageBreak/>
        <w:t xml:space="preserve">Oświadczam, że wypełniłem obowiązki informacyjne przewidziane w art. 13 lub art. 14 </w:t>
      </w:r>
      <w:r w:rsidRPr="003C508B">
        <w:rPr>
          <w:rFonts w:ascii="Arial Narrow" w:hAnsi="Arial Narrow"/>
          <w:b/>
          <w:sz w:val="22"/>
          <w:szCs w:val="22"/>
          <w:u w:val="single"/>
        </w:rPr>
        <w:t>rozporządzenia</w:t>
      </w:r>
      <w:r w:rsidRPr="003C508B">
        <w:rPr>
          <w:rFonts w:ascii="Arial Narrow" w:hAnsi="Arial Narrow"/>
          <w:b/>
          <w:sz w:val="22"/>
          <w:szCs w:val="22"/>
        </w:rPr>
        <w:t xml:space="preserve"> Parlamentu Europejskiego i Rady</w:t>
      </w:r>
      <w:r w:rsidRPr="003C508B">
        <w:rPr>
          <w:rFonts w:ascii="Arial Narrow" w:hAnsi="Arial Narrow"/>
          <w:sz w:val="22"/>
          <w:szCs w:val="22"/>
        </w:rPr>
        <w:t xml:space="preserve"> (UE) 2016/679 z dnia 27 kwietnia 2016 r.  </w:t>
      </w:r>
      <w:r w:rsidRPr="003C508B">
        <w:rPr>
          <w:rFonts w:ascii="Arial Narrow" w:hAnsi="Arial Narrow"/>
          <w:b/>
          <w:sz w:val="22"/>
          <w:szCs w:val="22"/>
        </w:rPr>
        <w:t>w sprawie ochrony osób fizycznych w związku z przetwarzaniem danych osobowych i w sprawie swobodnego przepływu takich danych</w:t>
      </w:r>
      <w:r w:rsidRPr="003C508B">
        <w:rPr>
          <w:rFonts w:ascii="Arial Narrow" w:hAnsi="Arial Narrow"/>
          <w:sz w:val="22"/>
          <w:szCs w:val="22"/>
        </w:rPr>
        <w:t xml:space="preserve"> oraz uchylenia dyrektywy 95/46/WE (ogólne rozporządzenie o ochronie danych) (Dz. Urz. UE L 119 z 04.05.2016, str. 1), dalej RODO, 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wobec osób fizycznych, </w:t>
      </w:r>
      <w:r w:rsidRPr="003C508B">
        <w:rPr>
          <w:rFonts w:ascii="Arial Narrow" w:hAnsi="Arial Narrow"/>
          <w:b/>
          <w:sz w:val="22"/>
          <w:szCs w:val="22"/>
          <w:u w:val="single"/>
        </w:rPr>
        <w:t>od których dane osobowe bezpośrednio lub pośrednio pozyskałem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>w celu ubiegania się o udzielenie zamówienia publicznego w niniejszym postępowaniu</w:t>
      </w:r>
      <w:r w:rsidRPr="003C508B">
        <w:rPr>
          <w:rFonts w:ascii="Arial Narrow" w:hAnsi="Arial Narrow"/>
          <w:b/>
          <w:sz w:val="22"/>
          <w:szCs w:val="22"/>
        </w:rPr>
        <w:t>.</w:t>
      </w:r>
      <w:r w:rsidRPr="003C508B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:rsidR="00BF5157" w:rsidRPr="003C508B" w:rsidRDefault="00BF5157" w:rsidP="00BF5157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  <w:r w:rsidRPr="003C508B">
        <w:rPr>
          <w:rFonts w:ascii="Arial Narrow" w:hAnsi="Arial Narrow"/>
          <w:i/>
          <w:color w:val="000000"/>
          <w:sz w:val="20"/>
          <w:szCs w:val="22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W przypadku, gdy </w:t>
      </w:r>
      <w:r>
        <w:rPr>
          <w:rFonts w:ascii="Arial Narrow" w:hAnsi="Arial Narrow"/>
          <w:i/>
          <w:color w:val="000000"/>
          <w:sz w:val="20"/>
          <w:szCs w:val="22"/>
        </w:rPr>
        <w:t>Sprzedawca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Pr="003C508B">
        <w:rPr>
          <w:rFonts w:ascii="Arial Narrow" w:hAnsi="Arial Narrow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>
        <w:rPr>
          <w:rFonts w:ascii="Arial Narrow" w:hAnsi="Arial Narrow"/>
          <w:i/>
          <w:sz w:val="20"/>
          <w:szCs w:val="22"/>
        </w:rPr>
        <w:t>Sprzedawca</w:t>
      </w:r>
      <w:r w:rsidRPr="003C508B">
        <w:rPr>
          <w:rFonts w:ascii="Arial Narrow" w:hAnsi="Arial Narrow"/>
          <w:i/>
          <w:sz w:val="20"/>
          <w:szCs w:val="22"/>
        </w:rPr>
        <w:t xml:space="preserve"> nie składa np. przez jego wykreślenie.</w:t>
      </w:r>
    </w:p>
    <w:p w:rsidR="00BF5157" w:rsidRPr="00880E42" w:rsidRDefault="00BF5157" w:rsidP="00BF5157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BF5157" w:rsidTr="003A2215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BF5157" w:rsidRDefault="00BF5157" w:rsidP="00BF5157">
      <w:pPr>
        <w:tabs>
          <w:tab w:val="left" w:pos="0"/>
          <w:tab w:val="right" w:pos="9070"/>
        </w:tabs>
        <w:contextualSpacing/>
        <w:rPr>
          <w:rFonts w:ascii="Calibri" w:hAnsi="Calibri"/>
          <w:sz w:val="22"/>
          <w:szCs w:val="22"/>
        </w:rPr>
      </w:pPr>
    </w:p>
    <w:p w:rsidR="00BF5157" w:rsidRPr="00836E11" w:rsidRDefault="00BF5157" w:rsidP="00BF5157">
      <w:pPr>
        <w:jc w:val="both"/>
        <w:rPr>
          <w:rFonts w:ascii="Calibri" w:hAnsi="Calibri"/>
          <w:sz w:val="22"/>
          <w:szCs w:val="22"/>
        </w:rPr>
      </w:pPr>
    </w:p>
    <w:p w:rsidR="007A5B16" w:rsidRPr="00D96957" w:rsidRDefault="007A5B16" w:rsidP="00D96957">
      <w:pPr>
        <w:jc w:val="center"/>
        <w:rPr>
          <w:rFonts w:ascii="Arial Narrow" w:hAnsi="Arial Narrow"/>
          <w:b/>
          <w:sz w:val="28"/>
        </w:rPr>
      </w:pPr>
    </w:p>
    <w:sectPr w:rsidR="007A5B16" w:rsidRPr="00D96957" w:rsidSect="00F80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560" w:left="1418" w:header="142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73" w:rsidRDefault="006B4873">
      <w:r>
        <w:separator/>
      </w:r>
    </w:p>
  </w:endnote>
  <w:endnote w:type="continuationSeparator" w:id="0">
    <w:p w:rsidR="006B4873" w:rsidRDefault="006B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D4" w:rsidRDefault="004C1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73" w:rsidRDefault="006B4873">
      <w:r>
        <w:separator/>
      </w:r>
    </w:p>
  </w:footnote>
  <w:footnote w:type="continuationSeparator" w:id="0">
    <w:p w:rsidR="006B4873" w:rsidRDefault="006B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F1" w:rsidRDefault="002A55F1" w:rsidP="002A5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9BD"/>
    <w:multiLevelType w:val="hybridMultilevel"/>
    <w:tmpl w:val="F0A0C71C"/>
    <w:lvl w:ilvl="0" w:tplc="46DCB5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5B628A"/>
    <w:multiLevelType w:val="hybridMultilevel"/>
    <w:tmpl w:val="93906F9C"/>
    <w:lvl w:ilvl="0" w:tplc="0352A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B0D0B3E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1FA6"/>
    <w:multiLevelType w:val="hybridMultilevel"/>
    <w:tmpl w:val="B4E680E8"/>
    <w:lvl w:ilvl="0" w:tplc="68F60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F0439A2"/>
    <w:multiLevelType w:val="hybridMultilevel"/>
    <w:tmpl w:val="B142B700"/>
    <w:lvl w:ilvl="0" w:tplc="0352A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E55EF"/>
    <w:multiLevelType w:val="hybridMultilevel"/>
    <w:tmpl w:val="4B5EB6D0"/>
    <w:lvl w:ilvl="0" w:tplc="C08EB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4461"/>
    <w:multiLevelType w:val="hybridMultilevel"/>
    <w:tmpl w:val="0CE2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3C21"/>
    <w:multiLevelType w:val="hybridMultilevel"/>
    <w:tmpl w:val="44D29740"/>
    <w:lvl w:ilvl="0" w:tplc="F162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02A6BD9"/>
    <w:multiLevelType w:val="hybridMultilevel"/>
    <w:tmpl w:val="11428964"/>
    <w:lvl w:ilvl="0" w:tplc="44783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47D9"/>
    <w:multiLevelType w:val="hybridMultilevel"/>
    <w:tmpl w:val="EB00F3BC"/>
    <w:lvl w:ilvl="0" w:tplc="6960FA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619D3"/>
    <w:multiLevelType w:val="hybridMultilevel"/>
    <w:tmpl w:val="6B2A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A"/>
    <w:rsid w:val="00005888"/>
    <w:rsid w:val="000116D6"/>
    <w:rsid w:val="000605A8"/>
    <w:rsid w:val="00073204"/>
    <w:rsid w:val="000756EE"/>
    <w:rsid w:val="00083E46"/>
    <w:rsid w:val="000967CB"/>
    <w:rsid w:val="0009742A"/>
    <w:rsid w:val="000B0F8B"/>
    <w:rsid w:val="000D4B86"/>
    <w:rsid w:val="000E589E"/>
    <w:rsid w:val="000E6E5B"/>
    <w:rsid w:val="000F3037"/>
    <w:rsid w:val="00122BFD"/>
    <w:rsid w:val="00133E15"/>
    <w:rsid w:val="0014621B"/>
    <w:rsid w:val="001746CE"/>
    <w:rsid w:val="00196377"/>
    <w:rsid w:val="001A3550"/>
    <w:rsid w:val="001B50C0"/>
    <w:rsid w:val="001C41ED"/>
    <w:rsid w:val="001D1369"/>
    <w:rsid w:val="001D44F2"/>
    <w:rsid w:val="00207BDF"/>
    <w:rsid w:val="00207D58"/>
    <w:rsid w:val="002107F0"/>
    <w:rsid w:val="002156C5"/>
    <w:rsid w:val="00234F98"/>
    <w:rsid w:val="002463B9"/>
    <w:rsid w:val="00257DB5"/>
    <w:rsid w:val="00271789"/>
    <w:rsid w:val="00280309"/>
    <w:rsid w:val="00295127"/>
    <w:rsid w:val="002A3B29"/>
    <w:rsid w:val="002A55F1"/>
    <w:rsid w:val="002D1BCC"/>
    <w:rsid w:val="002D4862"/>
    <w:rsid w:val="002E2F0E"/>
    <w:rsid w:val="00317674"/>
    <w:rsid w:val="00347EEE"/>
    <w:rsid w:val="00353301"/>
    <w:rsid w:val="003655EA"/>
    <w:rsid w:val="003A2AC4"/>
    <w:rsid w:val="003A6622"/>
    <w:rsid w:val="003A6E88"/>
    <w:rsid w:val="003B2336"/>
    <w:rsid w:val="003B5C83"/>
    <w:rsid w:val="003C01A9"/>
    <w:rsid w:val="003C1184"/>
    <w:rsid w:val="003C1CD3"/>
    <w:rsid w:val="003C201D"/>
    <w:rsid w:val="003C249F"/>
    <w:rsid w:val="003D4FAC"/>
    <w:rsid w:val="003E0A48"/>
    <w:rsid w:val="003E0D97"/>
    <w:rsid w:val="003E5A20"/>
    <w:rsid w:val="00401287"/>
    <w:rsid w:val="00405870"/>
    <w:rsid w:val="00415C3E"/>
    <w:rsid w:val="0042490A"/>
    <w:rsid w:val="00430B75"/>
    <w:rsid w:val="0044458E"/>
    <w:rsid w:val="00451CB2"/>
    <w:rsid w:val="00456240"/>
    <w:rsid w:val="0049078A"/>
    <w:rsid w:val="004B4977"/>
    <w:rsid w:val="004C1CD4"/>
    <w:rsid w:val="004E7C39"/>
    <w:rsid w:val="004F0B62"/>
    <w:rsid w:val="0050685F"/>
    <w:rsid w:val="0051021C"/>
    <w:rsid w:val="00525AA9"/>
    <w:rsid w:val="005516B0"/>
    <w:rsid w:val="0055306C"/>
    <w:rsid w:val="005606F7"/>
    <w:rsid w:val="005670A3"/>
    <w:rsid w:val="00573B4A"/>
    <w:rsid w:val="00587656"/>
    <w:rsid w:val="005B041C"/>
    <w:rsid w:val="005B0C20"/>
    <w:rsid w:val="005F151F"/>
    <w:rsid w:val="006008E5"/>
    <w:rsid w:val="00627529"/>
    <w:rsid w:val="00635332"/>
    <w:rsid w:val="006457F1"/>
    <w:rsid w:val="00652700"/>
    <w:rsid w:val="00665027"/>
    <w:rsid w:val="00686471"/>
    <w:rsid w:val="006A2CD6"/>
    <w:rsid w:val="006A3878"/>
    <w:rsid w:val="006B4873"/>
    <w:rsid w:val="006E2E10"/>
    <w:rsid w:val="007053BF"/>
    <w:rsid w:val="00707B85"/>
    <w:rsid w:val="00715CCE"/>
    <w:rsid w:val="00715D43"/>
    <w:rsid w:val="007224EA"/>
    <w:rsid w:val="0074352D"/>
    <w:rsid w:val="00746106"/>
    <w:rsid w:val="00782C43"/>
    <w:rsid w:val="007851C1"/>
    <w:rsid w:val="00790760"/>
    <w:rsid w:val="007A5B16"/>
    <w:rsid w:val="00817A29"/>
    <w:rsid w:val="008645BF"/>
    <w:rsid w:val="008925F8"/>
    <w:rsid w:val="008B255F"/>
    <w:rsid w:val="008B2856"/>
    <w:rsid w:val="008D1349"/>
    <w:rsid w:val="008E088B"/>
    <w:rsid w:val="008F550F"/>
    <w:rsid w:val="00900068"/>
    <w:rsid w:val="00916092"/>
    <w:rsid w:val="00937F92"/>
    <w:rsid w:val="009473DC"/>
    <w:rsid w:val="00954F3E"/>
    <w:rsid w:val="009842F9"/>
    <w:rsid w:val="00986162"/>
    <w:rsid w:val="009A559D"/>
    <w:rsid w:val="009A6B36"/>
    <w:rsid w:val="009A7BCE"/>
    <w:rsid w:val="009B1976"/>
    <w:rsid w:val="009D6A50"/>
    <w:rsid w:val="009D753B"/>
    <w:rsid w:val="009F1777"/>
    <w:rsid w:val="00A159DB"/>
    <w:rsid w:val="00A1617B"/>
    <w:rsid w:val="00A85D6A"/>
    <w:rsid w:val="00A97D5A"/>
    <w:rsid w:val="00AB47BD"/>
    <w:rsid w:val="00AC0AC2"/>
    <w:rsid w:val="00AD65C4"/>
    <w:rsid w:val="00AE1A24"/>
    <w:rsid w:val="00AF0D56"/>
    <w:rsid w:val="00B070A7"/>
    <w:rsid w:val="00B1204F"/>
    <w:rsid w:val="00B12CBD"/>
    <w:rsid w:val="00B25FCB"/>
    <w:rsid w:val="00B27332"/>
    <w:rsid w:val="00B279FB"/>
    <w:rsid w:val="00B30D83"/>
    <w:rsid w:val="00B339D3"/>
    <w:rsid w:val="00B648BD"/>
    <w:rsid w:val="00B81E90"/>
    <w:rsid w:val="00B9736D"/>
    <w:rsid w:val="00BB62E9"/>
    <w:rsid w:val="00BD2E7A"/>
    <w:rsid w:val="00BF5157"/>
    <w:rsid w:val="00BF779F"/>
    <w:rsid w:val="00C05EF5"/>
    <w:rsid w:val="00C128BD"/>
    <w:rsid w:val="00C209E8"/>
    <w:rsid w:val="00C46D0E"/>
    <w:rsid w:val="00C517CE"/>
    <w:rsid w:val="00C63051"/>
    <w:rsid w:val="00C66A99"/>
    <w:rsid w:val="00C94133"/>
    <w:rsid w:val="00C94823"/>
    <w:rsid w:val="00CB7D5F"/>
    <w:rsid w:val="00CC49A9"/>
    <w:rsid w:val="00CF2D2D"/>
    <w:rsid w:val="00CF647D"/>
    <w:rsid w:val="00D23D93"/>
    <w:rsid w:val="00D60586"/>
    <w:rsid w:val="00D615F4"/>
    <w:rsid w:val="00D7491B"/>
    <w:rsid w:val="00D84377"/>
    <w:rsid w:val="00D95A73"/>
    <w:rsid w:val="00D95E22"/>
    <w:rsid w:val="00D96957"/>
    <w:rsid w:val="00DA51D5"/>
    <w:rsid w:val="00DB146E"/>
    <w:rsid w:val="00DB6B35"/>
    <w:rsid w:val="00DC2B60"/>
    <w:rsid w:val="00DD11CB"/>
    <w:rsid w:val="00DF3B5F"/>
    <w:rsid w:val="00E10977"/>
    <w:rsid w:val="00E17D8F"/>
    <w:rsid w:val="00E3297E"/>
    <w:rsid w:val="00E70FAB"/>
    <w:rsid w:val="00E96C12"/>
    <w:rsid w:val="00EB4221"/>
    <w:rsid w:val="00EB5A47"/>
    <w:rsid w:val="00EB6352"/>
    <w:rsid w:val="00ED09D7"/>
    <w:rsid w:val="00EE0269"/>
    <w:rsid w:val="00EE16A4"/>
    <w:rsid w:val="00EE5E98"/>
    <w:rsid w:val="00EF7564"/>
    <w:rsid w:val="00F22B7B"/>
    <w:rsid w:val="00F23106"/>
    <w:rsid w:val="00F659D1"/>
    <w:rsid w:val="00F65D91"/>
    <w:rsid w:val="00F756AC"/>
    <w:rsid w:val="00F80096"/>
    <w:rsid w:val="00F90F4C"/>
    <w:rsid w:val="00FA2F37"/>
    <w:rsid w:val="00FB05AF"/>
    <w:rsid w:val="00FC0EAF"/>
    <w:rsid w:val="00FD56A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9951315F-D93E-4719-8A9E-E6221F3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17A29"/>
  </w:style>
  <w:style w:type="character" w:styleId="Odwoanieprzypisukocowego">
    <w:name w:val="endnote reference"/>
    <w:basedOn w:val="Domylnaczcionkaakapitu"/>
    <w:semiHidden/>
    <w:unhideWhenUsed/>
    <w:rsid w:val="00817A2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D61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15F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615F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15F4"/>
    <w:rPr>
      <w:rFonts w:ascii="Calibri" w:eastAsia="Calibri" w:hAnsi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405870"/>
    <w:rPr>
      <w:color w:val="0000FF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B197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B1976"/>
    <w:rPr>
      <w:rFonts w:ascii="Arial Narrow" w:eastAsia="Calibri" w:hAnsi="Arial Narrow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1976"/>
    <w:rPr>
      <w:rFonts w:ascii="Arial Narrow" w:eastAsia="Calibri" w:hAnsi="Arial Narrow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2C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7368-695A-447C-B3D5-A7CFE1E4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2</cp:revision>
  <cp:lastPrinted>2019-10-31T07:37:00Z</cp:lastPrinted>
  <dcterms:created xsi:type="dcterms:W3CDTF">2019-10-31T10:50:00Z</dcterms:created>
  <dcterms:modified xsi:type="dcterms:W3CDTF">2019-10-31T10:50:00Z</dcterms:modified>
</cp:coreProperties>
</file>